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B1" w:rsidRDefault="004600B1"/>
    <w:p w:rsidR="00350449" w:rsidRDefault="00350449" w:rsidP="00350449">
      <w:pPr>
        <w:pStyle w:val="Standard"/>
        <w:jc w:val="center"/>
      </w:pPr>
      <w:r>
        <w:rPr>
          <w:b/>
          <w:sz w:val="32"/>
          <w:szCs w:val="32"/>
        </w:rPr>
        <w:t>II GMINNY KONKURS  FOTOGRAFICZNY</w:t>
      </w:r>
    </w:p>
    <w:p w:rsidR="00350449" w:rsidRDefault="00350449" w:rsidP="00350449">
      <w:pPr>
        <w:pStyle w:val="Standard"/>
        <w:jc w:val="center"/>
      </w:pPr>
      <w:r>
        <w:rPr>
          <w:b/>
          <w:sz w:val="28"/>
          <w:szCs w:val="28"/>
        </w:rPr>
        <w:t>PATRONAT:</w:t>
      </w:r>
    </w:p>
    <w:p w:rsidR="00350449" w:rsidRDefault="00350449" w:rsidP="00350449">
      <w:pPr>
        <w:pStyle w:val="Standard"/>
        <w:jc w:val="center"/>
      </w:pPr>
      <w:r>
        <w:rPr>
          <w:b/>
          <w:sz w:val="28"/>
          <w:szCs w:val="28"/>
        </w:rPr>
        <w:t>MAGAZYN KRZESZOWICKI</w:t>
      </w:r>
    </w:p>
    <w:p w:rsidR="00350449" w:rsidRDefault="00350449" w:rsidP="00350449">
      <w:pPr>
        <w:pStyle w:val="Standard"/>
        <w:jc w:val="center"/>
      </w:pPr>
      <w:r>
        <w:rPr>
          <w:b/>
          <w:sz w:val="28"/>
          <w:szCs w:val="28"/>
        </w:rPr>
        <w:t>FOTOKLUB KRZESZOWICKI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</w:rPr>
        <w:t xml:space="preserve">                                  PRZEŁOM TYGODNIK ZIEMI CHRZANOWSKIEJ</w:t>
      </w:r>
    </w:p>
    <w:p w:rsidR="00350449" w:rsidRDefault="00350449" w:rsidP="00350449">
      <w:pPr>
        <w:pStyle w:val="Standard"/>
        <w:jc w:val="center"/>
      </w:pPr>
      <w:r>
        <w:rPr>
          <w:b/>
          <w:sz w:val="40"/>
          <w:szCs w:val="40"/>
        </w:rPr>
        <w:t>„RÓŻNE OBLICZA JESIENI W FOTOGRAFII”</w:t>
      </w:r>
    </w:p>
    <w:p w:rsidR="00350449" w:rsidRDefault="00350449" w:rsidP="00350449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364B809D" wp14:editId="0991DF74">
            <wp:extent cx="2066763" cy="1924199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763" cy="1924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Regulamin konkursu: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  <w:u w:val="single"/>
        </w:rPr>
        <w:t>I Główne założenia konkursu: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  <w:u w:val="single"/>
        </w:rPr>
        <w:t>1. Organizator konkursu: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Szkoła Podstawowa nr 1 im. Adama Mickiewicza w Krzeszowicach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(tel. 12  257-92-40).    Koordynatorzy  konkursu:     mgr  Anna Kulak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66225674)  mgr Zuzanna Pięta 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501468666) mgr Katarzyna</w:t>
      </w:r>
    </w:p>
    <w:p w:rsidR="00350449" w:rsidRDefault="00350449" w:rsidP="00350449">
      <w:pPr>
        <w:pStyle w:val="Standard"/>
      </w:pPr>
      <w:proofErr w:type="spellStart"/>
      <w:r>
        <w:rPr>
          <w:sz w:val="28"/>
          <w:szCs w:val="28"/>
        </w:rPr>
        <w:t>Wyznakiewicz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605532003)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</w:rPr>
        <w:t>2. Temat  pracy konkursowej/  fotografii:</w:t>
      </w:r>
    </w:p>
    <w:p w:rsidR="00350449" w:rsidRDefault="00350449" w:rsidP="00350449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„Różne oblicza jesieni w fotografii”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Zadaniem uczestników konkursu jest wykonanie zdjęć ukazujących przyrodę w okresie jesiennym. Fotografie mogą przedstawiać krajobrazy (np.: las, ogród, ulice, pola), jesienne detale (owoce, grzyby, liście, babie lato, mgły, zwierzęta itp.). Interpretację tematu zostawiamy </w:t>
      </w:r>
      <w:r>
        <w:rPr>
          <w:sz w:val="28"/>
          <w:szCs w:val="28"/>
        </w:rPr>
        <w:lastRenderedPageBreak/>
        <w:t>Waszej wyobraźni. Tematem przewodnim jest jesień, a można to rozumieć na wiele sposobów. Ruszcie głową! Otwórzcie szeroko oczy!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>Uczestnicy:</w:t>
      </w:r>
      <w:r>
        <w:rPr>
          <w:sz w:val="28"/>
          <w:szCs w:val="28"/>
        </w:rPr>
        <w:t xml:space="preserve">  Konkurs przeznaczony jest dla wszystkich chętnych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uczniów ze szkół podstawowych, w dwóch kategoriach wiekowych: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I - UCZNIÓW  KL.  I – III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II – UCZNIÓW KL. IV - VIII</w:t>
      </w:r>
    </w:p>
    <w:p w:rsidR="00350449" w:rsidRDefault="00350449" w:rsidP="00350449">
      <w:pPr>
        <w:pStyle w:val="Standard"/>
        <w:rPr>
          <w:b/>
          <w:sz w:val="28"/>
          <w:szCs w:val="28"/>
        </w:rPr>
      </w:pPr>
    </w:p>
    <w:p w:rsidR="00350449" w:rsidRDefault="00350449" w:rsidP="00350449">
      <w:pPr>
        <w:pStyle w:val="Standard"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II Cele konkursu:</w:t>
      </w:r>
    </w:p>
    <w:p w:rsidR="00350449" w:rsidRDefault="00350449" w:rsidP="00350449">
      <w:pPr>
        <w:pStyle w:val="Standard"/>
        <w:rPr>
          <w:b/>
          <w:sz w:val="28"/>
          <w:szCs w:val="28"/>
          <w:u w:val="single"/>
        </w:rPr>
      </w:pPr>
    </w:p>
    <w:p w:rsidR="00350449" w:rsidRDefault="00350449" w:rsidP="00350449">
      <w:pPr>
        <w:pStyle w:val="Standard"/>
      </w:pPr>
      <w:r>
        <w:rPr>
          <w:sz w:val="28"/>
          <w:szCs w:val="28"/>
        </w:rPr>
        <w:t>- budzenie zainteresowań przyrodą własnego regionu;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- rozwijanie wrażliwości artystycznej i ekologicznej,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- prezentacja twórczości dzieci w dziedzinie fotografii,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- rozpowszechnienie idei fotografowania, jako aktywnej formy spędzania wolnego czasu,</w:t>
      </w:r>
    </w:p>
    <w:p w:rsidR="00350449" w:rsidRDefault="00350449" w:rsidP="00350449">
      <w:pPr>
        <w:pStyle w:val="Standard"/>
      </w:pPr>
      <w:r>
        <w:rPr>
          <w:sz w:val="28"/>
          <w:szCs w:val="28"/>
        </w:rPr>
        <w:t>- rozwijanie kreatywności i twórczej wyobraźni dzieci.</w:t>
      </w:r>
    </w:p>
    <w:p w:rsidR="00350449" w:rsidRDefault="00350449" w:rsidP="00350449">
      <w:pPr>
        <w:pStyle w:val="Standard"/>
        <w:rPr>
          <w:b/>
          <w:sz w:val="28"/>
          <w:szCs w:val="28"/>
        </w:rPr>
      </w:pPr>
    </w:p>
    <w:p w:rsidR="00350449" w:rsidRDefault="00350449" w:rsidP="00350449">
      <w:pPr>
        <w:pStyle w:val="Standard"/>
      </w:pPr>
      <w:r>
        <w:rPr>
          <w:b/>
          <w:sz w:val="28"/>
          <w:szCs w:val="28"/>
        </w:rPr>
        <w:t>III Warunki uczestnictwa:</w:t>
      </w:r>
    </w:p>
    <w:p w:rsidR="00350449" w:rsidRDefault="00350449" w:rsidP="00350449">
      <w:pPr>
        <w:pStyle w:val="Standard"/>
        <w:rPr>
          <w:b/>
          <w:sz w:val="28"/>
          <w:szCs w:val="28"/>
        </w:rPr>
      </w:pPr>
    </w:p>
    <w:p w:rsidR="00350449" w:rsidRDefault="00350449" w:rsidP="003504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 xml:space="preserve">Przystąpienie do konkursu następuje przez zgłoszenie fotografii (2 zdjęcia w formacie jpg) drogą elektroniczną na adres e-mail: </w:t>
      </w:r>
      <w:hyperlink r:id="rId6" w:history="1">
        <w:r>
          <w:rPr>
            <w:sz w:val="28"/>
            <w:szCs w:val="28"/>
          </w:rPr>
          <w:t>akulakfoto@gmail.com</w:t>
        </w:r>
      </w:hyperlink>
      <w:r>
        <w:rPr>
          <w:sz w:val="28"/>
          <w:szCs w:val="28"/>
        </w:rPr>
        <w:t xml:space="preserve">  z dołączoną informacją: adres e-mail, imię i nazwisko, klasa, nazwa szkoły, miejscowość.</w:t>
      </w:r>
    </w:p>
    <w:p w:rsidR="00350449" w:rsidRDefault="00350449" w:rsidP="0035044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Przystępując do konkursu uczestnik akceptuje niniejszy regulamin oraz zapewnia, że posiada pełnię praw autorskich do zgłoszonej pracy, zgłoszone prace zostały wykonane osobiście przez uczestnika i nie kopiują fotografii stworzonych przez inne osoby; nie narusza praw autorskich osób trzecich.</w:t>
      </w:r>
    </w:p>
    <w:p w:rsidR="00350449" w:rsidRDefault="00350449" w:rsidP="00350449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lastRenderedPageBreak/>
        <w:t>Każdy uczestnik może zgłosić dwie prace.</w:t>
      </w:r>
    </w:p>
    <w:p w:rsidR="00350449" w:rsidRDefault="00350449" w:rsidP="00350449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Zdjęcie nie może zawierać ujęć twarzy i sylwetek osób.</w:t>
      </w:r>
    </w:p>
    <w:p w:rsidR="00350449" w:rsidRDefault="00350449" w:rsidP="00350449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Kryteria oceny pracy:</w:t>
      </w:r>
    </w:p>
    <w:p w:rsidR="00350449" w:rsidRDefault="00350449" w:rsidP="00350449">
      <w:pPr>
        <w:pStyle w:val="Akapitzlist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Zgodność z tematem,</w:t>
      </w:r>
    </w:p>
    <w:p w:rsidR="00350449" w:rsidRDefault="00350449" w:rsidP="00350449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Treść fotografii – wybór tematu i sposób jego ujęcia;</w:t>
      </w:r>
    </w:p>
    <w:p w:rsidR="00350449" w:rsidRDefault="00350449" w:rsidP="00350449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Oryginalność wykonanego zdjęcia;</w:t>
      </w:r>
    </w:p>
    <w:p w:rsidR="00350449" w:rsidRDefault="00350449" w:rsidP="00350449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Wrażenia artystyczne.</w:t>
      </w:r>
    </w:p>
    <w:p w:rsidR="00350449" w:rsidRDefault="00350449" w:rsidP="00350449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Jakość techniczna wykonanego zdjęcia</w:t>
      </w:r>
    </w:p>
    <w:p w:rsidR="00350449" w:rsidRDefault="00350449" w:rsidP="00350449">
      <w:pPr>
        <w:pStyle w:val="Standard"/>
        <w:spacing w:line="360" w:lineRule="auto"/>
      </w:pPr>
      <w:r>
        <w:rPr>
          <w:sz w:val="28"/>
          <w:szCs w:val="28"/>
        </w:rPr>
        <w:t xml:space="preserve">8. Prace należy przesłać drogą elektroniczną do </w:t>
      </w:r>
      <w:r>
        <w:rPr>
          <w:b/>
          <w:sz w:val="28"/>
          <w:szCs w:val="28"/>
        </w:rPr>
        <w:t>21 listopada.</w:t>
      </w:r>
    </w:p>
    <w:p w:rsidR="00350449" w:rsidRDefault="00350449" w:rsidP="00350449">
      <w:pPr>
        <w:pStyle w:val="Standard"/>
      </w:pPr>
      <w:r>
        <w:rPr>
          <w:b/>
          <w:sz w:val="28"/>
          <w:szCs w:val="28"/>
          <w:u w:val="single"/>
        </w:rPr>
        <w:t>IV Ocena prac i nagrody:</w:t>
      </w:r>
    </w:p>
    <w:p w:rsidR="00350449" w:rsidRDefault="00350449" w:rsidP="00350449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sz w:val="28"/>
          <w:szCs w:val="28"/>
        </w:rPr>
        <w:t xml:space="preserve">Oceny prac dokona Komisja Konkursowa powołana przez Organizatora Konkursu. W skład jury wchodzić będą: Przedstawiciel Magazynu Krzeszowickiego, Przedstawiciel Przełomu, Przedstawiciel Fotoklubu Krzeszowickiego, Kacper </w:t>
      </w:r>
      <w:proofErr w:type="spellStart"/>
      <w:r>
        <w:rPr>
          <w:sz w:val="28"/>
          <w:szCs w:val="28"/>
        </w:rPr>
        <w:t>Ropka</w:t>
      </w:r>
      <w:proofErr w:type="spellEnd"/>
      <w:r>
        <w:rPr>
          <w:sz w:val="28"/>
          <w:szCs w:val="28"/>
        </w:rPr>
        <w:t xml:space="preserve"> (pasjonat fotografii), Olaf Kurdziel (pasjonat </w:t>
      </w:r>
      <w:proofErr w:type="spellStart"/>
      <w:r>
        <w:rPr>
          <w:sz w:val="28"/>
          <w:szCs w:val="28"/>
        </w:rPr>
        <w:t>fotografiii</w:t>
      </w:r>
      <w:proofErr w:type="spellEnd"/>
      <w:r>
        <w:rPr>
          <w:sz w:val="28"/>
          <w:szCs w:val="28"/>
        </w:rPr>
        <w:t xml:space="preserve">), Aneta Karcz </w:t>
      </w:r>
      <w:proofErr w:type="spellStart"/>
      <w:r>
        <w:rPr>
          <w:sz w:val="28"/>
          <w:szCs w:val="28"/>
        </w:rPr>
        <w:t>Padula</w:t>
      </w:r>
      <w:proofErr w:type="spellEnd"/>
      <w:r>
        <w:rPr>
          <w:sz w:val="28"/>
          <w:szCs w:val="28"/>
        </w:rPr>
        <w:t xml:space="preserve"> (nauczyciel SP Tenczynek), dyrektor Szkoły Podstawowej nr 1 w Krzeszowicach, koordynatorzy konkursu SP1 w Krzeszowicach.</w:t>
      </w:r>
    </w:p>
    <w:p w:rsidR="00350449" w:rsidRDefault="00350449" w:rsidP="0035044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Komisja Konkursowa wybierze po trzech laureatów ( I, II, III miejsce) </w:t>
      </w:r>
      <w:r>
        <w:rPr>
          <w:sz w:val="28"/>
          <w:szCs w:val="28"/>
        </w:rPr>
        <w:br/>
        <w:t>w dwóch kategoriach wiekowych: kl. I – III i kl. IV – VIII. Mogą zostać przyznane wyróżnienia. Decyzja Komisji Konkursowej jest ostateczna i nie przysługuje od niej odwołanie.</w:t>
      </w:r>
    </w:p>
    <w:p w:rsidR="00350449" w:rsidRDefault="00350449" w:rsidP="00350449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 xml:space="preserve">Ogłoszenie wyników nastąpi w dniu </w:t>
      </w:r>
      <w:r>
        <w:rPr>
          <w:b/>
          <w:sz w:val="28"/>
          <w:szCs w:val="28"/>
        </w:rPr>
        <w:t xml:space="preserve">25 listopada 2020 </w:t>
      </w:r>
      <w:r>
        <w:rPr>
          <w:sz w:val="28"/>
          <w:szCs w:val="28"/>
        </w:rPr>
        <w:t>drogą elektroniczną.</w:t>
      </w:r>
    </w:p>
    <w:p w:rsidR="00350449" w:rsidRDefault="00350449" w:rsidP="00350449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lastRenderedPageBreak/>
        <w:t xml:space="preserve">Autorzy nagrodzonych zdjęć otrzymają dyplomy i nagrody, </w:t>
      </w:r>
      <w:r>
        <w:rPr>
          <w:sz w:val="28"/>
          <w:szCs w:val="28"/>
        </w:rPr>
        <w:br/>
        <w:t>a opiekunowie laureatów podziękowania. Prace finalistów konkursu,  zostaną opublikowane w Magazynie Krzeszowickim.</w:t>
      </w:r>
    </w:p>
    <w:p w:rsidR="00350449" w:rsidRDefault="00350449" w:rsidP="00350449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Prace nie spełniające wymogów regulaminowych, nie będą brały udziału w konkursie.</w:t>
      </w:r>
    </w:p>
    <w:p w:rsidR="00350449" w:rsidRDefault="00350449" w:rsidP="00350449">
      <w:pPr>
        <w:pStyle w:val="Standard"/>
        <w:spacing w:line="360" w:lineRule="auto"/>
        <w:ind w:left="360"/>
        <w:rPr>
          <w:b/>
          <w:sz w:val="28"/>
          <w:szCs w:val="28"/>
          <w:u w:val="single"/>
        </w:rPr>
      </w:pPr>
    </w:p>
    <w:p w:rsidR="00350449" w:rsidRDefault="00350449" w:rsidP="00350449">
      <w:pPr>
        <w:pStyle w:val="Standard"/>
        <w:spacing w:line="360" w:lineRule="auto"/>
        <w:ind w:left="360"/>
        <w:rPr>
          <w:b/>
          <w:sz w:val="28"/>
          <w:szCs w:val="28"/>
          <w:u w:val="single"/>
        </w:rPr>
      </w:pPr>
    </w:p>
    <w:p w:rsidR="00350449" w:rsidRDefault="00350449" w:rsidP="00350449">
      <w:pPr>
        <w:pStyle w:val="Standard"/>
        <w:spacing w:line="360" w:lineRule="auto"/>
        <w:ind w:left="360"/>
      </w:pPr>
      <w:r>
        <w:rPr>
          <w:b/>
          <w:sz w:val="28"/>
          <w:szCs w:val="28"/>
          <w:u w:val="single"/>
        </w:rPr>
        <w:t>V Uwagi:</w:t>
      </w:r>
    </w:p>
    <w:p w:rsidR="00350449" w:rsidRDefault="00350449" w:rsidP="00350449">
      <w:pPr>
        <w:pStyle w:val="Akapitzlist"/>
        <w:numPr>
          <w:ilvl w:val="0"/>
          <w:numId w:val="8"/>
        </w:numPr>
        <w:spacing w:line="360" w:lineRule="auto"/>
      </w:pPr>
      <w:r>
        <w:rPr>
          <w:sz w:val="28"/>
          <w:szCs w:val="28"/>
        </w:rPr>
        <w:t xml:space="preserve">Dane osobowe uczestników pozyskane są wyłącznie do celów konkursu </w:t>
      </w:r>
      <w:r>
        <w:rPr>
          <w:sz w:val="28"/>
          <w:szCs w:val="28"/>
        </w:rPr>
        <w:br/>
        <w:t>i nie będą udostępnione podmiotom trzecim.</w:t>
      </w:r>
    </w:p>
    <w:p w:rsidR="00350449" w:rsidRDefault="00350449" w:rsidP="00350449">
      <w:pPr>
        <w:pStyle w:val="Akapitzlist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Biorąc udział w konkursie, uczestnik akceptuje jego regulamin.</w:t>
      </w:r>
    </w:p>
    <w:p w:rsidR="00350449" w:rsidRDefault="00350449" w:rsidP="00350449">
      <w:pPr>
        <w:pStyle w:val="Akapitzlist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Dyplomy i nagrody dla zwycięzców zostaną wręczone w najbliższym terminie po rozstrzygnięciu konkursu. O terminie i miejscu laureaci zostaną poinformowani drogą elektroniczną.</w:t>
      </w:r>
    </w:p>
    <w:p w:rsidR="00350449" w:rsidRDefault="00350449" w:rsidP="00350449">
      <w:pPr>
        <w:pStyle w:val="Akapitzlist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Uczestnicy Konkursu wyrażają zgodę na przetwarzanie przez organizatora ich danych osobowych w rozumieniu ustawy z dnia 29 sierpnia 1997 r. o ochronie danych osobowych (Dz. U. z 2002 r., Nr 101, poz.926 ze zm.) w celach związanych z przeprowadzaniem i organizacją Konkursu. Wzięcie udziału w Konkursie jest jednoznaczne z wyrażeniem zgody przez opiekuna prawnego Uczestnika na przetwarzanie danych osobowych w ramach obowiązujących przepisów o ochronie danych osobowych w zakresie niezbędnym do należytego przeprowadzenia Konkursu przez organizatora.</w:t>
      </w:r>
    </w:p>
    <w:p w:rsidR="00350449" w:rsidRDefault="00350449" w:rsidP="0035044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lastRenderedPageBreak/>
        <w:t xml:space="preserve">Udział w konkursie jest równoznaczny z akceptacją Regulaminu oraz wyrażeniem zgody na publikację prac na stronie internetowej,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Szkoły Podstawowej nr 1 im. A. Mickiewicza w Krzeszowicach oraz Magazynie Krzeszowickim.</w:t>
      </w:r>
    </w:p>
    <w:p w:rsidR="00350449" w:rsidRDefault="00350449" w:rsidP="00350449">
      <w:pPr>
        <w:pStyle w:val="Standard"/>
        <w:spacing w:line="360" w:lineRule="auto"/>
        <w:ind w:left="360"/>
      </w:pPr>
      <w:r>
        <w:rPr>
          <w:sz w:val="28"/>
          <w:szCs w:val="28"/>
        </w:rPr>
        <w:t>Życzymy powodzenia i zachęcamy do udziału w konkursie!</w:t>
      </w:r>
    </w:p>
    <w:p w:rsidR="00350449" w:rsidRDefault="00350449" w:rsidP="00350449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Organizatorzy konkursu:</w:t>
      </w:r>
    </w:p>
    <w:p w:rsidR="00350449" w:rsidRDefault="00350449" w:rsidP="00350449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                            Szkoła Podstawowa Nr 1 w Krzeszowicach</w:t>
      </w:r>
    </w:p>
    <w:p w:rsidR="00350449" w:rsidRDefault="00350449" w:rsidP="00350449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                            Anna Kulak</w:t>
      </w:r>
    </w:p>
    <w:p w:rsidR="00350449" w:rsidRDefault="00350449" w:rsidP="00350449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                               Zuzanna Pięta</w:t>
      </w:r>
    </w:p>
    <w:p w:rsidR="00350449" w:rsidRDefault="00350449" w:rsidP="00350449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Katarzyna </w:t>
      </w:r>
      <w:proofErr w:type="spellStart"/>
      <w:r>
        <w:rPr>
          <w:sz w:val="24"/>
          <w:szCs w:val="24"/>
        </w:rPr>
        <w:t>Wyznakiewicz</w:t>
      </w:r>
      <w:proofErr w:type="spellEnd"/>
    </w:p>
    <w:p w:rsidR="00350449" w:rsidRDefault="00350449" w:rsidP="00350449">
      <w:pPr>
        <w:pStyle w:val="Akapitzlist"/>
        <w:rPr>
          <w:sz w:val="28"/>
          <w:szCs w:val="28"/>
        </w:rPr>
      </w:pPr>
    </w:p>
    <w:p w:rsidR="00350449" w:rsidRDefault="00350449" w:rsidP="00350449">
      <w:pPr>
        <w:pStyle w:val="Standard"/>
      </w:pPr>
    </w:p>
    <w:p w:rsidR="00350449" w:rsidRDefault="00350449">
      <w:bookmarkStart w:id="0" w:name="_GoBack"/>
      <w:bookmarkEnd w:id="0"/>
    </w:p>
    <w:p w:rsidR="00350449" w:rsidRDefault="00350449"/>
    <w:sectPr w:rsidR="0035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5F6"/>
    <w:multiLevelType w:val="multilevel"/>
    <w:tmpl w:val="A386CB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35C5E49"/>
    <w:multiLevelType w:val="multilevel"/>
    <w:tmpl w:val="CD9681A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C4F0D0E"/>
    <w:multiLevelType w:val="multilevel"/>
    <w:tmpl w:val="053885C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786B605A"/>
    <w:multiLevelType w:val="multilevel"/>
    <w:tmpl w:val="34004572"/>
    <w:styleLink w:val="WWNum4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9"/>
    <w:rsid w:val="00350449"/>
    <w:rsid w:val="004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AC20"/>
  <w15:chartTrackingRefBased/>
  <w15:docId w15:val="{B79E34C4-24E5-4CC2-A452-B183D80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044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350449"/>
    <w:pPr>
      <w:ind w:left="720"/>
    </w:pPr>
  </w:style>
  <w:style w:type="numbering" w:customStyle="1" w:styleId="WWNum1">
    <w:name w:val="WWNum1"/>
    <w:basedOn w:val="Bezlisty"/>
    <w:rsid w:val="00350449"/>
    <w:pPr>
      <w:numPr>
        <w:numId w:val="1"/>
      </w:numPr>
    </w:pPr>
  </w:style>
  <w:style w:type="numbering" w:customStyle="1" w:styleId="WWNum2">
    <w:name w:val="WWNum2"/>
    <w:basedOn w:val="Bezlisty"/>
    <w:rsid w:val="00350449"/>
    <w:pPr>
      <w:numPr>
        <w:numId w:val="2"/>
      </w:numPr>
    </w:pPr>
  </w:style>
  <w:style w:type="numbering" w:customStyle="1" w:styleId="WWNum3">
    <w:name w:val="WWNum3"/>
    <w:basedOn w:val="Bezlisty"/>
    <w:rsid w:val="00350449"/>
    <w:pPr>
      <w:numPr>
        <w:numId w:val="3"/>
      </w:numPr>
    </w:pPr>
  </w:style>
  <w:style w:type="numbering" w:customStyle="1" w:styleId="WWNum4">
    <w:name w:val="WWNum4"/>
    <w:basedOn w:val="Bezlisty"/>
    <w:rsid w:val="0035044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lakfot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2020-10-05T15:07:00Z</dcterms:created>
  <dcterms:modified xsi:type="dcterms:W3CDTF">2020-10-05T15:08:00Z</dcterms:modified>
</cp:coreProperties>
</file>